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A54" w:rsidRPr="00762320" w:rsidRDefault="002C5A84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  <w:r w:rsidRPr="00762320">
        <w:rPr>
          <w:rFonts w:eastAsia="Times New Roman"/>
          <w:spacing w:val="-5"/>
          <w:sz w:val="24"/>
          <w:szCs w:val="24"/>
        </w:rPr>
        <w:t>Проект</w:t>
      </w:r>
    </w:p>
    <w:p w:rsidR="008A7A54" w:rsidRPr="00762320" w:rsidRDefault="008A7A54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</w:p>
    <w:p w:rsidR="00F2182D" w:rsidRPr="00762320" w:rsidRDefault="00F2182D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</w:p>
    <w:p w:rsidR="002C5A84" w:rsidRPr="00762320" w:rsidRDefault="002C5A84" w:rsidP="005E17A4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</w:rPr>
      </w:pPr>
      <w:r w:rsidRPr="00762320">
        <w:rPr>
          <w:rFonts w:eastAsia="Times New Roman"/>
          <w:b/>
          <w:bCs/>
          <w:sz w:val="24"/>
          <w:szCs w:val="24"/>
        </w:rPr>
        <w:t>ЗАКОН КЫРГЫЗСКОЙ РЕСПУБЛИКИ</w:t>
      </w:r>
    </w:p>
    <w:p w:rsidR="00374CF3" w:rsidRPr="00762320" w:rsidRDefault="00374CF3" w:rsidP="005E17A4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</w:rPr>
      </w:pPr>
    </w:p>
    <w:p w:rsidR="00ED0F8D" w:rsidRPr="00762320" w:rsidRDefault="000416E1" w:rsidP="005E17A4">
      <w:pPr>
        <w:tabs>
          <w:tab w:val="left" w:pos="567"/>
        </w:tabs>
        <w:jc w:val="center"/>
        <w:rPr>
          <w:b/>
          <w:sz w:val="24"/>
          <w:szCs w:val="24"/>
        </w:rPr>
      </w:pPr>
      <w:r w:rsidRPr="00762320">
        <w:rPr>
          <w:b/>
          <w:sz w:val="24"/>
          <w:szCs w:val="24"/>
        </w:rPr>
        <w:t>«О внесении изменений в некоторые законодательные акты Кыргызской Республики (в Кодекс Кыргызской Республики о нарушениях, Закон Кыргызской Республики «О дорожном движении в Кыргызской Республике»)»</w:t>
      </w:r>
    </w:p>
    <w:p w:rsidR="00F2182D" w:rsidRPr="00762320" w:rsidRDefault="00F2182D" w:rsidP="005E17A4">
      <w:pPr>
        <w:tabs>
          <w:tab w:val="left" w:pos="567"/>
        </w:tabs>
        <w:ind w:firstLine="709"/>
        <w:jc w:val="center"/>
        <w:rPr>
          <w:b/>
          <w:sz w:val="24"/>
          <w:szCs w:val="24"/>
        </w:rPr>
      </w:pPr>
    </w:p>
    <w:p w:rsidR="002C5A84" w:rsidRPr="00762320" w:rsidRDefault="002C5A84" w:rsidP="005E17A4">
      <w:pPr>
        <w:shd w:val="clear" w:color="auto" w:fill="FFFFFF"/>
        <w:ind w:right="442" w:firstLine="709"/>
        <w:jc w:val="center"/>
        <w:rPr>
          <w:sz w:val="24"/>
          <w:szCs w:val="24"/>
        </w:rPr>
      </w:pPr>
    </w:p>
    <w:p w:rsidR="002C5A84" w:rsidRPr="00762320" w:rsidRDefault="00ED0F8D" w:rsidP="005E17A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762320">
        <w:rPr>
          <w:rFonts w:eastAsia="Times New Roman"/>
          <w:b/>
          <w:bCs/>
          <w:spacing w:val="-4"/>
          <w:sz w:val="24"/>
          <w:szCs w:val="24"/>
        </w:rPr>
        <w:t>Статья 1</w:t>
      </w:r>
    </w:p>
    <w:p w:rsidR="009919C6" w:rsidRPr="00762320" w:rsidRDefault="009919C6" w:rsidP="005E17A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</w:p>
    <w:p w:rsidR="002C5A84" w:rsidRPr="00762320" w:rsidRDefault="002C5A84" w:rsidP="005E17A4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 w:rsidRPr="00762320">
        <w:rPr>
          <w:sz w:val="24"/>
          <w:szCs w:val="24"/>
          <w:shd w:val="clear" w:color="auto" w:fill="FFFFFF"/>
        </w:rPr>
        <w:t>Внести в</w:t>
      </w:r>
      <w:r w:rsidR="00F2182D" w:rsidRPr="00762320">
        <w:rPr>
          <w:sz w:val="24"/>
          <w:szCs w:val="24"/>
          <w:shd w:val="clear" w:color="auto" w:fill="FFFFFF"/>
        </w:rPr>
        <w:t xml:space="preserve"> </w:t>
      </w:r>
      <w:r w:rsidR="008A7A54" w:rsidRPr="00762320">
        <w:rPr>
          <w:sz w:val="24"/>
          <w:szCs w:val="24"/>
          <w:shd w:val="clear" w:color="auto" w:fill="FFFFFF"/>
        </w:rPr>
        <w:t>Кодекс</w:t>
      </w:r>
      <w:r w:rsidR="00F2182D" w:rsidRPr="00762320">
        <w:rPr>
          <w:sz w:val="24"/>
          <w:szCs w:val="24"/>
          <w:shd w:val="clear" w:color="auto" w:fill="FFFFFF"/>
        </w:rPr>
        <w:t xml:space="preserve"> </w:t>
      </w:r>
      <w:r w:rsidRPr="00762320">
        <w:rPr>
          <w:sz w:val="24"/>
          <w:szCs w:val="24"/>
          <w:shd w:val="clear" w:color="auto" w:fill="FFFFFF"/>
        </w:rPr>
        <w:t>Кыргызской Республики о нарушениях (Ведомости Жогорку Кенеша Кыргызской Республики, 2017 г., № 4, ст.285) следующие изменения:</w:t>
      </w:r>
    </w:p>
    <w:p w:rsidR="00817693" w:rsidRPr="00762320" w:rsidRDefault="00817693" w:rsidP="00817693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762320">
        <w:rPr>
          <w:bCs/>
          <w:sz w:val="24"/>
          <w:szCs w:val="24"/>
          <w:shd w:val="clear" w:color="auto" w:fill="FFFFFF"/>
        </w:rPr>
        <w:t>1) в статье 30:</w:t>
      </w:r>
    </w:p>
    <w:p w:rsidR="00817693" w:rsidRPr="00762320" w:rsidRDefault="00817693" w:rsidP="00817693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762320">
        <w:rPr>
          <w:bCs/>
          <w:sz w:val="24"/>
          <w:szCs w:val="24"/>
          <w:shd w:val="clear" w:color="auto" w:fill="FFFFFF"/>
        </w:rPr>
        <w:t>а) в части 1 слова «на основании решения уполномоченного органа» исключить;</w:t>
      </w:r>
    </w:p>
    <w:p w:rsidR="00817693" w:rsidRPr="00762320" w:rsidRDefault="00817693" w:rsidP="00817693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762320">
        <w:rPr>
          <w:bCs/>
          <w:sz w:val="24"/>
          <w:szCs w:val="24"/>
          <w:shd w:val="clear" w:color="auto" w:fill="FFFFFF"/>
        </w:rPr>
        <w:t xml:space="preserve">б) часть 1 дополнить абзацем </w:t>
      </w:r>
      <w:r w:rsidR="00C4585C" w:rsidRPr="00762320">
        <w:rPr>
          <w:bCs/>
          <w:sz w:val="24"/>
          <w:szCs w:val="24"/>
          <w:shd w:val="clear" w:color="auto" w:fill="FFFFFF"/>
        </w:rPr>
        <w:t>пятым</w:t>
      </w:r>
      <w:r w:rsidRPr="00762320">
        <w:rPr>
          <w:bCs/>
          <w:sz w:val="24"/>
          <w:szCs w:val="24"/>
          <w:shd w:val="clear" w:color="auto" w:fill="FFFFFF"/>
        </w:rPr>
        <w:t xml:space="preserve"> следующего содержания:</w:t>
      </w:r>
    </w:p>
    <w:p w:rsidR="00817693" w:rsidRPr="00762320" w:rsidRDefault="00817693" w:rsidP="00817693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762320">
        <w:rPr>
          <w:bCs/>
          <w:sz w:val="24"/>
          <w:szCs w:val="24"/>
          <w:shd w:val="clear" w:color="auto" w:fill="FFFFFF"/>
        </w:rPr>
        <w:t>«Об изъятии имущества делается отметка в протоколе о нарушении.»;</w:t>
      </w:r>
    </w:p>
    <w:p w:rsidR="00817693" w:rsidRPr="00762320" w:rsidRDefault="00817693" w:rsidP="00817693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762320">
        <w:rPr>
          <w:bCs/>
          <w:sz w:val="24"/>
          <w:szCs w:val="24"/>
          <w:shd w:val="clear" w:color="auto" w:fill="FFFFFF"/>
        </w:rPr>
        <w:t xml:space="preserve">в) части 2 и 3 изложить в следующей редакции: </w:t>
      </w:r>
    </w:p>
    <w:p w:rsidR="00817693" w:rsidRPr="00762320" w:rsidRDefault="00817693" w:rsidP="00817693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762320">
        <w:rPr>
          <w:bCs/>
          <w:sz w:val="24"/>
          <w:szCs w:val="24"/>
          <w:shd w:val="clear" w:color="auto" w:fill="FFFFFF"/>
        </w:rPr>
        <w:t>«2. Изъятие имущества и его последующее хранение до момента принятия решения о его дальнейшем направлении осуществляется уполномоченным органом.</w:t>
      </w:r>
    </w:p>
    <w:p w:rsidR="00817693" w:rsidRPr="00762320" w:rsidRDefault="00817693" w:rsidP="00817693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762320">
        <w:rPr>
          <w:bCs/>
          <w:sz w:val="24"/>
          <w:szCs w:val="24"/>
          <w:shd w:val="clear" w:color="auto" w:fill="FFFFFF"/>
        </w:rPr>
        <w:t>3. Вопрос о возвращении собственнику, уничтожении или конфискации в доход государства изъятого имущества разрешается судом в порядке, определяемом статьей 331-5 настоящего Кодекса.»;</w:t>
      </w:r>
    </w:p>
    <w:p w:rsidR="003A10FC" w:rsidRPr="00762320" w:rsidRDefault="00817693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sz w:val="24"/>
          <w:szCs w:val="24"/>
          <w:shd w:val="clear" w:color="auto" w:fill="FFFFFF"/>
        </w:rPr>
        <w:t>2</w:t>
      </w:r>
      <w:r w:rsidR="002C5A84" w:rsidRPr="00762320">
        <w:rPr>
          <w:sz w:val="24"/>
          <w:szCs w:val="24"/>
          <w:shd w:val="clear" w:color="auto" w:fill="FFFFFF"/>
        </w:rPr>
        <w:t xml:space="preserve">) </w:t>
      </w:r>
      <w:r w:rsidR="003A10FC" w:rsidRPr="00762320">
        <w:rPr>
          <w:rFonts w:eastAsia="Times New Roman"/>
          <w:bCs/>
          <w:sz w:val="24"/>
          <w:szCs w:val="24"/>
        </w:rPr>
        <w:t>в статье 127:</w:t>
      </w:r>
    </w:p>
    <w:p w:rsidR="003A10FC" w:rsidRPr="00762320" w:rsidRDefault="003A10FC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 xml:space="preserve">а) </w:t>
      </w:r>
      <w:r w:rsidR="00D405E0" w:rsidRPr="00762320">
        <w:rPr>
          <w:rFonts w:eastAsia="Times New Roman"/>
          <w:bCs/>
          <w:sz w:val="24"/>
          <w:szCs w:val="24"/>
        </w:rPr>
        <w:t xml:space="preserve">в части </w:t>
      </w:r>
      <w:r w:rsidRPr="00762320">
        <w:rPr>
          <w:rFonts w:eastAsia="Times New Roman"/>
          <w:bCs/>
          <w:sz w:val="24"/>
          <w:szCs w:val="24"/>
        </w:rPr>
        <w:t xml:space="preserve">2 </w:t>
      </w:r>
      <w:r w:rsidR="00D405E0" w:rsidRPr="00762320">
        <w:rPr>
          <w:rFonts w:eastAsia="Times New Roman"/>
          <w:bCs/>
          <w:sz w:val="24"/>
          <w:szCs w:val="24"/>
        </w:rPr>
        <w:t>слова «То же деяние» заменить словами «Нарушение водителями транспортных средств Правил дорожного движения»;</w:t>
      </w:r>
    </w:p>
    <w:p w:rsidR="003A10FC" w:rsidRPr="00762320" w:rsidRDefault="003A10FC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sz w:val="24"/>
          <w:szCs w:val="24"/>
          <w:shd w:val="clear" w:color="auto" w:fill="FFFFFF"/>
        </w:rPr>
        <w:t xml:space="preserve">б) </w:t>
      </w:r>
      <w:r w:rsidRPr="00762320">
        <w:rPr>
          <w:rFonts w:eastAsia="Times New Roman"/>
          <w:bCs/>
          <w:sz w:val="24"/>
          <w:szCs w:val="24"/>
        </w:rPr>
        <w:t>дополнить часть</w:t>
      </w:r>
      <w:r w:rsidR="00D405E0" w:rsidRPr="00762320">
        <w:rPr>
          <w:rFonts w:eastAsia="Times New Roman"/>
          <w:bCs/>
          <w:sz w:val="24"/>
          <w:szCs w:val="24"/>
        </w:rPr>
        <w:t>ю</w:t>
      </w:r>
      <w:r w:rsidRPr="00762320">
        <w:rPr>
          <w:rFonts w:eastAsia="Times New Roman"/>
          <w:bCs/>
          <w:sz w:val="24"/>
          <w:szCs w:val="24"/>
        </w:rPr>
        <w:t xml:space="preserve"> 3 следующего </w:t>
      </w:r>
      <w:r w:rsidR="00782346" w:rsidRPr="00762320">
        <w:rPr>
          <w:rFonts w:eastAsia="Times New Roman"/>
          <w:bCs/>
          <w:sz w:val="24"/>
          <w:szCs w:val="24"/>
        </w:rPr>
        <w:t>содержания</w:t>
      </w:r>
      <w:r w:rsidRPr="00762320">
        <w:rPr>
          <w:rFonts w:eastAsia="Times New Roman"/>
          <w:bCs/>
          <w:sz w:val="24"/>
          <w:szCs w:val="24"/>
        </w:rPr>
        <w:t>:</w:t>
      </w:r>
    </w:p>
    <w:p w:rsidR="00D405E0" w:rsidRPr="00762320" w:rsidRDefault="003A10FC" w:rsidP="005E17A4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762320">
        <w:rPr>
          <w:rFonts w:eastAsia="Times New Roman"/>
          <w:sz w:val="24"/>
          <w:szCs w:val="24"/>
        </w:rPr>
        <w:t>«</w:t>
      </w:r>
      <w:r w:rsidR="00D405E0" w:rsidRPr="00762320">
        <w:rPr>
          <w:rFonts w:eastAsia="Times New Roman"/>
          <w:sz w:val="24"/>
          <w:szCs w:val="24"/>
        </w:rPr>
        <w:t>3. Оставление водителем, в нарушение Правил дорожного движения, места дорожно-транспортного происшествия, участником которого он является, не имеющего признаков уголовно наказуемого деяния, -</w:t>
      </w:r>
    </w:p>
    <w:p w:rsidR="00087BB0" w:rsidRPr="00762320" w:rsidRDefault="00D405E0" w:rsidP="005E17A4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762320">
        <w:rPr>
          <w:rFonts w:eastAsia="Times New Roman"/>
          <w:sz w:val="24"/>
          <w:szCs w:val="24"/>
        </w:rPr>
        <w:t>влечет наложение штрафа 4 категории.</w:t>
      </w:r>
      <w:r w:rsidR="003A10FC" w:rsidRPr="00762320">
        <w:rPr>
          <w:rFonts w:eastAsia="Times New Roman"/>
          <w:sz w:val="24"/>
          <w:szCs w:val="24"/>
        </w:rPr>
        <w:t>»</w:t>
      </w:r>
      <w:r w:rsidRPr="00762320">
        <w:rPr>
          <w:rFonts w:eastAsia="Times New Roman"/>
          <w:sz w:val="24"/>
          <w:szCs w:val="24"/>
        </w:rPr>
        <w:t>;</w:t>
      </w:r>
    </w:p>
    <w:p w:rsidR="00D405E0" w:rsidRPr="00762320" w:rsidRDefault="00817693" w:rsidP="005E17A4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762320">
        <w:rPr>
          <w:rFonts w:eastAsia="Times New Roman"/>
          <w:sz w:val="24"/>
          <w:szCs w:val="24"/>
        </w:rPr>
        <w:t>3</w:t>
      </w:r>
      <w:r w:rsidR="00087BB0" w:rsidRPr="00762320">
        <w:rPr>
          <w:rFonts w:eastAsia="Times New Roman"/>
          <w:sz w:val="24"/>
          <w:szCs w:val="24"/>
        </w:rPr>
        <w:t xml:space="preserve">) </w:t>
      </w:r>
      <w:r w:rsidR="00D405E0" w:rsidRPr="00762320">
        <w:rPr>
          <w:rFonts w:eastAsia="Times New Roman"/>
          <w:sz w:val="24"/>
          <w:szCs w:val="24"/>
        </w:rPr>
        <w:t>в</w:t>
      </w:r>
      <w:r w:rsidR="00BE66C9" w:rsidRPr="00762320">
        <w:rPr>
          <w:rFonts w:eastAsia="Times New Roman"/>
          <w:sz w:val="24"/>
          <w:szCs w:val="24"/>
        </w:rPr>
        <w:t xml:space="preserve"> части 1 </w:t>
      </w:r>
      <w:r w:rsidR="00087BB0" w:rsidRPr="00762320">
        <w:rPr>
          <w:rFonts w:eastAsia="Times New Roman"/>
          <w:sz w:val="24"/>
          <w:szCs w:val="24"/>
        </w:rPr>
        <w:t>стать</w:t>
      </w:r>
      <w:r w:rsidR="00BE66C9" w:rsidRPr="00762320">
        <w:rPr>
          <w:rFonts w:eastAsia="Times New Roman"/>
          <w:sz w:val="24"/>
          <w:szCs w:val="24"/>
        </w:rPr>
        <w:t>и</w:t>
      </w:r>
      <w:r w:rsidR="00D405E0" w:rsidRPr="00762320">
        <w:rPr>
          <w:rFonts w:eastAsia="Times New Roman"/>
          <w:sz w:val="24"/>
          <w:szCs w:val="24"/>
        </w:rPr>
        <w:t xml:space="preserve"> 300:</w:t>
      </w:r>
    </w:p>
    <w:p w:rsidR="00D405E0" w:rsidRPr="00762320" w:rsidRDefault="00D405E0" w:rsidP="005E17A4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762320">
        <w:rPr>
          <w:rFonts w:eastAsia="Times New Roman"/>
          <w:sz w:val="24"/>
          <w:szCs w:val="24"/>
        </w:rPr>
        <w:t xml:space="preserve">а) </w:t>
      </w:r>
      <w:r w:rsidR="00BE66C9" w:rsidRPr="00762320">
        <w:rPr>
          <w:rFonts w:eastAsia="Times New Roman"/>
          <w:sz w:val="24"/>
          <w:szCs w:val="24"/>
        </w:rPr>
        <w:t xml:space="preserve">в пункте 3 </w:t>
      </w:r>
      <w:r w:rsidR="009A37A1" w:rsidRPr="00762320">
        <w:rPr>
          <w:rFonts w:eastAsia="Times New Roman"/>
          <w:sz w:val="24"/>
          <w:szCs w:val="24"/>
        </w:rPr>
        <w:t>знак препинания «.» заменить знаком препинания «;»;</w:t>
      </w:r>
    </w:p>
    <w:p w:rsidR="00087BB0" w:rsidRPr="00762320" w:rsidRDefault="009A37A1" w:rsidP="005E17A4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762320">
        <w:rPr>
          <w:rFonts w:eastAsia="Times New Roman"/>
          <w:sz w:val="24"/>
          <w:szCs w:val="24"/>
        </w:rPr>
        <w:t xml:space="preserve">б) дополнить пунктом 4 </w:t>
      </w:r>
      <w:r w:rsidR="00087BB0" w:rsidRPr="00762320">
        <w:rPr>
          <w:rFonts w:eastAsia="Times New Roman"/>
          <w:sz w:val="24"/>
          <w:szCs w:val="24"/>
        </w:rPr>
        <w:t>следующего содержания:</w:t>
      </w:r>
    </w:p>
    <w:p w:rsidR="003A10FC" w:rsidRPr="00762320" w:rsidRDefault="00087BB0" w:rsidP="005E17A4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sz w:val="24"/>
          <w:szCs w:val="24"/>
        </w:rPr>
        <w:t>«</w:t>
      </w:r>
      <w:r w:rsidR="009A37A1" w:rsidRPr="00762320">
        <w:rPr>
          <w:rFonts w:eastAsia="Times New Roman"/>
          <w:sz w:val="24"/>
          <w:szCs w:val="24"/>
        </w:rPr>
        <w:t>4) обстоятельств, влияющих на сроки получения сведений и данных, необходимых для окончания производства по делу о нарушении.</w:t>
      </w:r>
      <w:r w:rsidRPr="00762320">
        <w:rPr>
          <w:sz w:val="24"/>
          <w:szCs w:val="24"/>
          <w:shd w:val="clear" w:color="auto" w:fill="FFFFFF"/>
        </w:rPr>
        <w:t>»</w:t>
      </w:r>
      <w:r w:rsidR="009A37A1" w:rsidRPr="00762320">
        <w:rPr>
          <w:rFonts w:eastAsia="Times New Roman"/>
          <w:bCs/>
          <w:sz w:val="24"/>
          <w:szCs w:val="24"/>
        </w:rPr>
        <w:t>;</w:t>
      </w:r>
    </w:p>
    <w:p w:rsidR="0098479A" w:rsidRPr="00762320" w:rsidRDefault="00817693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4</w:t>
      </w:r>
      <w:r w:rsidR="003D4A10" w:rsidRPr="00762320">
        <w:rPr>
          <w:rFonts w:eastAsia="Times New Roman"/>
          <w:bCs/>
          <w:sz w:val="24"/>
          <w:szCs w:val="24"/>
        </w:rPr>
        <w:t xml:space="preserve">) </w:t>
      </w:r>
      <w:r w:rsidR="00C055B8" w:rsidRPr="00762320">
        <w:rPr>
          <w:rFonts w:eastAsia="Times New Roman"/>
          <w:bCs/>
          <w:sz w:val="24"/>
          <w:szCs w:val="24"/>
        </w:rPr>
        <w:t>статью 306 дополнить частью 3 следующего содержания:</w:t>
      </w:r>
    </w:p>
    <w:p w:rsidR="00C055B8" w:rsidRPr="00762320" w:rsidRDefault="00C055B8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</w:t>
      </w:r>
      <w:r w:rsidR="009A37A1" w:rsidRPr="00762320">
        <w:rPr>
          <w:rFonts w:eastAsia="Times New Roman"/>
          <w:bCs/>
          <w:sz w:val="24"/>
          <w:szCs w:val="24"/>
        </w:rPr>
        <w:t>3. Собственник (владелец) транспортного средства вправе в порядке гражданского судопроизводства взыскать с фактического нарушителя сумму оплаченного им штрафа за совершенное указанным лицом нарушения.</w:t>
      </w:r>
      <w:r w:rsidRPr="00762320">
        <w:rPr>
          <w:rFonts w:eastAsia="Times New Roman"/>
          <w:bCs/>
          <w:sz w:val="24"/>
          <w:szCs w:val="24"/>
        </w:rPr>
        <w:t>»;</w:t>
      </w:r>
    </w:p>
    <w:p w:rsidR="009A37A1" w:rsidRPr="00762320" w:rsidRDefault="00817693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5</w:t>
      </w:r>
      <w:r w:rsidR="00C055B8" w:rsidRPr="00762320">
        <w:rPr>
          <w:rFonts w:eastAsia="Times New Roman"/>
          <w:bCs/>
          <w:sz w:val="24"/>
          <w:szCs w:val="24"/>
        </w:rPr>
        <w:t>) в стать</w:t>
      </w:r>
      <w:r w:rsidR="009A37A1" w:rsidRPr="00762320">
        <w:rPr>
          <w:rFonts w:eastAsia="Times New Roman"/>
          <w:bCs/>
          <w:sz w:val="24"/>
          <w:szCs w:val="24"/>
        </w:rPr>
        <w:t>е</w:t>
      </w:r>
      <w:r w:rsidR="00C055B8" w:rsidRPr="00762320">
        <w:rPr>
          <w:rFonts w:eastAsia="Times New Roman"/>
          <w:bCs/>
          <w:sz w:val="24"/>
          <w:szCs w:val="24"/>
        </w:rPr>
        <w:t xml:space="preserve"> 31</w:t>
      </w:r>
      <w:r w:rsidR="009A37A1" w:rsidRPr="00762320">
        <w:rPr>
          <w:rFonts w:eastAsia="Times New Roman"/>
          <w:bCs/>
          <w:sz w:val="24"/>
          <w:szCs w:val="24"/>
        </w:rPr>
        <w:t>2:</w:t>
      </w:r>
    </w:p>
    <w:p w:rsidR="00C055B8" w:rsidRPr="00762320" w:rsidRDefault="009A37A1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а) в части 2 слова «цифровой подписью» заменить словами «подписью должностного лица»;</w:t>
      </w:r>
    </w:p>
    <w:p w:rsidR="009A37A1" w:rsidRPr="00762320" w:rsidRDefault="009A37A1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б) дополнить частью 4 следующего содержания:</w:t>
      </w:r>
    </w:p>
    <w:p w:rsidR="009A37A1" w:rsidRPr="00762320" w:rsidRDefault="009A37A1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 xml:space="preserve">«4. В исключительных случаях, при выявлении нарушений, предусмотренных главой 19 настоящего Кодекса и зафиксированных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видеозаписи, по которым производство по делу приостановлено в соответствии со статьей 300 настоящего </w:t>
      </w:r>
      <w:r w:rsidRPr="00762320">
        <w:rPr>
          <w:rFonts w:eastAsia="Times New Roman"/>
          <w:bCs/>
          <w:sz w:val="24"/>
          <w:szCs w:val="24"/>
        </w:rPr>
        <w:lastRenderedPageBreak/>
        <w:t>Кодекса, в отношении лица, совершившего нарушение, составляется протокол о нарушении на бумажном или электронном носителях. Дальнейшее производство по делу осуществляется в общем порядке, предусмотренном настоящим Кодексом.»;</w:t>
      </w:r>
    </w:p>
    <w:p w:rsidR="009A37A1" w:rsidRPr="00762320" w:rsidRDefault="00817693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6</w:t>
      </w:r>
      <w:r w:rsidR="009A37A1" w:rsidRPr="00762320">
        <w:rPr>
          <w:rFonts w:eastAsia="Times New Roman"/>
          <w:bCs/>
          <w:sz w:val="24"/>
          <w:szCs w:val="24"/>
        </w:rPr>
        <w:t>) пункт 2 части 3 статьи 313 после слова «комиссии» дополнить словами «государственных органов и»;</w:t>
      </w:r>
    </w:p>
    <w:p w:rsidR="009A37A1" w:rsidRPr="00762320" w:rsidRDefault="00817693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7</w:t>
      </w:r>
      <w:r w:rsidR="00327DE3" w:rsidRPr="00762320">
        <w:rPr>
          <w:rFonts w:eastAsia="Times New Roman"/>
          <w:bCs/>
          <w:sz w:val="24"/>
          <w:szCs w:val="24"/>
        </w:rPr>
        <w:t>) в наименовании главы 45 слово «нарушении» заменить словом «нарушениях»;</w:t>
      </w:r>
    </w:p>
    <w:p w:rsidR="00327DE3" w:rsidRPr="00762320" w:rsidRDefault="00817693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8)</w:t>
      </w:r>
      <w:r w:rsidR="00F24BD8" w:rsidRPr="00762320">
        <w:rPr>
          <w:rFonts w:eastAsia="Times New Roman"/>
          <w:bCs/>
          <w:sz w:val="24"/>
          <w:szCs w:val="24"/>
        </w:rPr>
        <w:t xml:space="preserve"> пункт 2 части первой статьи 328 изложить в следующей редакции:</w:t>
      </w:r>
    </w:p>
    <w:p w:rsidR="00F24BD8" w:rsidRPr="00762320" w:rsidRDefault="00F24BD8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«2) виновно ли данное лицо в его совершении, кроме случаев выявления нарушений, предусмотренных главой 19 настоящего Кодекса и зафиксированных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видеозаписи, где к ответственности за нарушения в сфере дорожного движения привлекаются собственники (владельцы) транспортных средств;»;</w:t>
      </w:r>
    </w:p>
    <w:p w:rsidR="0055516B" w:rsidRPr="00762320" w:rsidRDefault="00817693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9</w:t>
      </w:r>
      <w:r w:rsidR="00202EBB" w:rsidRPr="00762320">
        <w:rPr>
          <w:rFonts w:eastAsia="Times New Roman"/>
          <w:bCs/>
          <w:sz w:val="24"/>
          <w:szCs w:val="24"/>
        </w:rPr>
        <w:t xml:space="preserve">) часть 3 статьи 329 </w:t>
      </w:r>
      <w:r w:rsidR="0055516B" w:rsidRPr="00762320">
        <w:rPr>
          <w:rFonts w:eastAsia="Times New Roman"/>
          <w:bCs/>
          <w:sz w:val="24"/>
          <w:szCs w:val="24"/>
        </w:rPr>
        <w:t>изложить в следующей редакции:</w:t>
      </w:r>
    </w:p>
    <w:p w:rsidR="00F24BD8" w:rsidRPr="00762320" w:rsidRDefault="0055516B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«3. Постановление по делу о нарушении подписывают представители уполномоченного органа, принявшие участие в рассмотрении дела о нарушении, и секретарь, кроме случая рассмотрения и разрешения нарушения должностным лицом уполномоченного органа на месте совершения нарушения, когда лицо не оспаривает факт совершения нарушения и применения к нему данного взыскания и дополнительного правового последствия.</w:t>
      </w:r>
      <w:r w:rsidR="00202EBB" w:rsidRPr="00762320">
        <w:rPr>
          <w:rFonts w:eastAsia="Times New Roman"/>
          <w:bCs/>
          <w:sz w:val="24"/>
          <w:szCs w:val="24"/>
        </w:rPr>
        <w:t>»;</w:t>
      </w:r>
    </w:p>
    <w:p w:rsidR="003A768E" w:rsidRPr="00762320" w:rsidRDefault="00817693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10</w:t>
      </w:r>
      <w:r w:rsidR="00202EBB" w:rsidRPr="00762320">
        <w:rPr>
          <w:rFonts w:eastAsia="Times New Roman"/>
          <w:bCs/>
          <w:sz w:val="24"/>
          <w:szCs w:val="24"/>
        </w:rPr>
        <w:t xml:space="preserve">) </w:t>
      </w:r>
      <w:r w:rsidR="003A768E" w:rsidRPr="00762320">
        <w:rPr>
          <w:rFonts w:eastAsia="Times New Roman"/>
          <w:bCs/>
          <w:sz w:val="24"/>
          <w:szCs w:val="24"/>
        </w:rPr>
        <w:t>в статье 330:</w:t>
      </w:r>
    </w:p>
    <w:p w:rsidR="009A37A1" w:rsidRPr="00762320" w:rsidRDefault="003A768E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а) часть 1 дополнить пунктами 4 – 6 следующего содержания:</w:t>
      </w:r>
    </w:p>
    <w:p w:rsidR="003A768E" w:rsidRPr="00762320" w:rsidRDefault="003A768E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«4) о приостановлении производства по делу;</w:t>
      </w:r>
    </w:p>
    <w:p w:rsidR="003A768E" w:rsidRPr="00762320" w:rsidRDefault="003A768E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5) о возобновлении производства по делу;</w:t>
      </w:r>
    </w:p>
    <w:p w:rsidR="003A768E" w:rsidRPr="00762320" w:rsidRDefault="003A768E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6) об оставлении постановления о нарушении, зафиксированного с применением сертифицированных специальных технических средств, имеющих функции фото- и киносъемки, видеозаписи - без изменения и возобновлении приостановленного производства по делу о нарушении.»;</w:t>
      </w:r>
    </w:p>
    <w:p w:rsidR="003A768E" w:rsidRPr="00762320" w:rsidRDefault="003A768E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б) часть 2 изложить в следующей редакции:</w:t>
      </w:r>
    </w:p>
    <w:p w:rsidR="003A768E" w:rsidRPr="00762320" w:rsidRDefault="003A768E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«2. В случае уклонения лица от уплаты штрафа в срок, предусмотренный статьей 342 настоящего Кодекса, уполномоченный орган выносит постановление о начислении пени.»;</w:t>
      </w:r>
    </w:p>
    <w:p w:rsidR="003A768E" w:rsidRPr="00762320" w:rsidRDefault="003A768E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1</w:t>
      </w:r>
      <w:r w:rsidR="00817693" w:rsidRPr="00762320">
        <w:rPr>
          <w:rFonts w:eastAsia="Times New Roman"/>
          <w:bCs/>
          <w:sz w:val="24"/>
          <w:szCs w:val="24"/>
        </w:rPr>
        <w:t>1</w:t>
      </w:r>
      <w:r w:rsidRPr="00762320">
        <w:rPr>
          <w:rFonts w:eastAsia="Times New Roman"/>
          <w:bCs/>
          <w:sz w:val="24"/>
          <w:szCs w:val="24"/>
        </w:rPr>
        <w:t>) статью 331 дополнить частью 4 следующего содержания:</w:t>
      </w:r>
    </w:p>
    <w:p w:rsidR="003A768E" w:rsidRPr="00762320" w:rsidRDefault="003A768E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«4. Уполномоченный орган (должностное лицо) при вынесении постановления о начислении пени, подлежащей взысканию, извещает лицо, в отношении которого оно вынесено, в течение трех дней со дня вынесения указанного постановления.»;</w:t>
      </w:r>
    </w:p>
    <w:p w:rsidR="003A768E" w:rsidRPr="00762320" w:rsidRDefault="00817693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12</w:t>
      </w:r>
      <w:r w:rsidR="001165A5" w:rsidRPr="00762320">
        <w:rPr>
          <w:rFonts w:eastAsia="Times New Roman"/>
          <w:bCs/>
          <w:sz w:val="24"/>
          <w:szCs w:val="24"/>
        </w:rPr>
        <w:t>) в статье 331-3 слова «посредством извещения участников производства по делам о нарушениях» заменить словами «участников производства по делам о нарушениях посредством повестки, извещения, телефонограммы, телеграммы, факсимильной связи или электронной почты либо с использованием иных средств связи, позволяющих зафиксировать соответствующий факт,»;</w:t>
      </w:r>
    </w:p>
    <w:p w:rsidR="001165A5" w:rsidRPr="00762320" w:rsidRDefault="001165A5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1</w:t>
      </w:r>
      <w:r w:rsidR="00817693" w:rsidRPr="00762320">
        <w:rPr>
          <w:rFonts w:eastAsia="Times New Roman"/>
          <w:bCs/>
          <w:sz w:val="24"/>
          <w:szCs w:val="24"/>
        </w:rPr>
        <w:t>3</w:t>
      </w:r>
      <w:r w:rsidRPr="00762320">
        <w:rPr>
          <w:rFonts w:eastAsia="Times New Roman"/>
          <w:bCs/>
          <w:sz w:val="24"/>
          <w:szCs w:val="24"/>
        </w:rPr>
        <w:t>) в статье 331-4:</w:t>
      </w:r>
    </w:p>
    <w:p w:rsidR="001165A5" w:rsidRPr="00762320" w:rsidRDefault="001165A5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а) в наименовании и по всему тексту слово «</w:t>
      </w:r>
      <w:r w:rsidR="005E17A4" w:rsidRPr="00762320">
        <w:rPr>
          <w:rFonts w:eastAsia="Times New Roman"/>
          <w:bCs/>
          <w:sz w:val="24"/>
          <w:szCs w:val="24"/>
        </w:rPr>
        <w:t>видеофиксации</w:t>
      </w:r>
      <w:r w:rsidRPr="00762320">
        <w:rPr>
          <w:rFonts w:eastAsia="Times New Roman"/>
          <w:bCs/>
          <w:sz w:val="24"/>
          <w:szCs w:val="24"/>
        </w:rPr>
        <w:t>»</w:t>
      </w:r>
      <w:r w:rsidR="005E17A4" w:rsidRPr="00762320">
        <w:rPr>
          <w:rFonts w:eastAsia="Times New Roman"/>
          <w:bCs/>
          <w:sz w:val="24"/>
          <w:szCs w:val="24"/>
        </w:rPr>
        <w:t xml:space="preserve"> заменить словом «видеозаписи»;</w:t>
      </w:r>
    </w:p>
    <w:p w:rsidR="005E17A4" w:rsidRPr="00762320" w:rsidRDefault="005E17A4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б) по всему тексту слово «ходатайство» в различных падежах заменить словом «жалоба» в соответствующих падежах;</w:t>
      </w:r>
    </w:p>
    <w:p w:rsidR="005E17A4" w:rsidRPr="00762320" w:rsidRDefault="005E17A4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 xml:space="preserve">в) </w:t>
      </w:r>
      <w:r w:rsidR="00F218F6" w:rsidRPr="00762320">
        <w:rPr>
          <w:rFonts w:eastAsia="Times New Roman"/>
          <w:bCs/>
          <w:sz w:val="24"/>
          <w:szCs w:val="24"/>
        </w:rPr>
        <w:t>в части 1:</w:t>
      </w:r>
    </w:p>
    <w:p w:rsidR="00F218F6" w:rsidRPr="00762320" w:rsidRDefault="00F218F6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 xml:space="preserve">- слова «(в режиме реального времени в электронном формате посредством сертифицированного программного обеспечения),» заменить словами </w:t>
      </w:r>
      <w:r w:rsidR="00204DD8" w:rsidRPr="00762320">
        <w:rPr>
          <w:rFonts w:eastAsia="Times New Roman"/>
          <w:bCs/>
          <w:sz w:val="24"/>
          <w:szCs w:val="24"/>
        </w:rPr>
        <w:t xml:space="preserve">«в электронном </w:t>
      </w:r>
      <w:r w:rsidR="00204DD8" w:rsidRPr="00762320">
        <w:rPr>
          <w:rFonts w:eastAsia="Times New Roman"/>
          <w:bCs/>
          <w:sz w:val="24"/>
          <w:szCs w:val="24"/>
        </w:rPr>
        <w:lastRenderedPageBreak/>
        <w:t>формате посредством сертифицированного программного обеспечения по защищенным каналам связи»;</w:t>
      </w:r>
    </w:p>
    <w:p w:rsidR="00204DD8" w:rsidRPr="00762320" w:rsidRDefault="00204DD8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- после слов «о нарушении» слова «в режиме реального времени» исключить;</w:t>
      </w:r>
    </w:p>
    <w:p w:rsidR="00204DD8" w:rsidRPr="00762320" w:rsidRDefault="00204DD8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- после слов «электронной подписью» слова «соответствующего уполномоченного» исключить;</w:t>
      </w:r>
    </w:p>
    <w:p w:rsidR="00F9513C" w:rsidRPr="00762320" w:rsidRDefault="0055516B" w:rsidP="00204DD8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г) часть</w:t>
      </w:r>
      <w:r w:rsidR="00204DD8" w:rsidRPr="00762320">
        <w:rPr>
          <w:rFonts w:eastAsia="Times New Roman"/>
          <w:bCs/>
          <w:sz w:val="24"/>
          <w:szCs w:val="24"/>
        </w:rPr>
        <w:t xml:space="preserve"> 6</w:t>
      </w:r>
      <w:r w:rsidRPr="00762320">
        <w:rPr>
          <w:rFonts w:eastAsia="Times New Roman"/>
          <w:bCs/>
          <w:sz w:val="24"/>
          <w:szCs w:val="24"/>
        </w:rPr>
        <w:t xml:space="preserve"> изложить в следующей редакции</w:t>
      </w:r>
      <w:r w:rsidR="00F9513C" w:rsidRPr="00762320">
        <w:rPr>
          <w:rFonts w:eastAsia="Times New Roman"/>
          <w:bCs/>
          <w:sz w:val="24"/>
          <w:szCs w:val="24"/>
        </w:rPr>
        <w:t>:</w:t>
      </w:r>
    </w:p>
    <w:p w:rsidR="0055516B" w:rsidRPr="00762320" w:rsidRDefault="0055516B" w:rsidP="0055516B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«6. Лицо, в отношении которого составлено постановление о нарушении, в случае несогласия с ним может обратиться с жалобой в уполномоченный орган. Жалоба может быть вручена лично, отправлена посредством почты или через информационно-коммуникационную сеть интернет в течение десяти дней со дня вручения постановления о нарушении.</w:t>
      </w:r>
    </w:p>
    <w:p w:rsidR="0055516B" w:rsidRPr="00762320" w:rsidRDefault="0055516B" w:rsidP="0055516B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В случае пропуска указанного срока по уважительным причинам этот срок на основании заявления лица, в отношении которого вынесено постановление о нарушении, восстанавливается комиссией уполномоченного органа.</w:t>
      </w:r>
    </w:p>
    <w:p w:rsidR="00204DD8" w:rsidRPr="00762320" w:rsidRDefault="0055516B" w:rsidP="0055516B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Уважительными причинами пропуска срока могут быть подтвержденные документами болезнь лица, нахождение его в командировке, стихийное бедствие или другие обстоятельства непреодолимой силы.»;</w:t>
      </w:r>
    </w:p>
    <w:p w:rsidR="00F9513C" w:rsidRPr="00762320" w:rsidRDefault="00F9513C" w:rsidP="00204DD8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 xml:space="preserve">д) дополнить частями </w:t>
      </w:r>
      <w:r w:rsidR="00377E92" w:rsidRPr="00762320">
        <w:rPr>
          <w:rFonts w:eastAsia="Times New Roman"/>
          <w:bCs/>
          <w:sz w:val="24"/>
          <w:szCs w:val="24"/>
        </w:rPr>
        <w:t>7 – 12 следующего содержания:</w:t>
      </w:r>
    </w:p>
    <w:p w:rsidR="00377E92" w:rsidRPr="00762320" w:rsidRDefault="00377E92" w:rsidP="00377E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«7. Подача жалобы приостанавливает исполнение постановления о наложении взыскания до рассмотрения комиссией уполномоченного органа.</w:t>
      </w:r>
    </w:p>
    <w:p w:rsidR="00377E92" w:rsidRPr="00762320" w:rsidRDefault="00377E92" w:rsidP="00377E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8. Жалоба на постановление по делу о нарушении рассматривается комиссией уполномоченного органа в четырнадцатидневный срок со дня поступления.</w:t>
      </w:r>
    </w:p>
    <w:p w:rsidR="00377E92" w:rsidRPr="00762320" w:rsidRDefault="00377E92" w:rsidP="00377E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9. При обжаловании постановления по делу о нарушении комиссия уполномоченного органа применяет правила, предусмотренные главами 44 и 45 настоящего Кодекса.</w:t>
      </w:r>
    </w:p>
    <w:p w:rsidR="00377E92" w:rsidRPr="00762320" w:rsidRDefault="00377E92" w:rsidP="00377E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 xml:space="preserve">10. В случае подачи жалобы ненадлежащим лицом (не привлеченным к ответственности за нарушение, не потерпевшим либо не его законным представителем (адвокатом), комиссия уполномоченного органа возвращает жалобу и другие материалы дела без рассмотрения.  </w:t>
      </w:r>
    </w:p>
    <w:p w:rsidR="00377E92" w:rsidRPr="00762320" w:rsidRDefault="00377E92" w:rsidP="00377E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 xml:space="preserve">11. В случае выявления нарушений, предусмотренных главой 19 настоящего Кодекса и зафиксированных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видеозаписи, по которым уполномоченным органом не сформированы электронные постановления по делам о нарушениях, составляются протоколы на бумажных носителях или может быть использованы электронные формы протоколов о нарушениях, удостоверенных электронными подписями. </w:t>
      </w:r>
    </w:p>
    <w:p w:rsidR="00377E92" w:rsidRPr="00762320" w:rsidRDefault="00377E92" w:rsidP="00377E92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12. Производство по делу о нарушении считается оконченным по истечении срока на обжалование постановления о нарушении, если оно не было обжаловано, после вручения его копии лицу, в отношении которого оно вынесено либо лицам, предусмотренным статьями 331-1 и 331-2 настоящего Кодекса.»;</w:t>
      </w:r>
    </w:p>
    <w:p w:rsidR="009919C6" w:rsidRPr="00762320" w:rsidRDefault="009919C6" w:rsidP="009919C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14) дополнить статьей 331-5 следующего содержания:</w:t>
      </w:r>
    </w:p>
    <w:p w:rsidR="009919C6" w:rsidRPr="00762320" w:rsidRDefault="009919C6" w:rsidP="009919C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«Статья 331-5. Особенности ведения производства по делу о нарушении при изъятии имущества</w:t>
      </w:r>
    </w:p>
    <w:p w:rsidR="009919C6" w:rsidRPr="00762320" w:rsidRDefault="009919C6" w:rsidP="009919C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1. В случае применения дополнительного правового последствия в виде изъятия имущества, уполномоченный орган направляет постановление и протокол по делу о нарушении в районный суд, а также иные материалы дела для принятия решения.</w:t>
      </w:r>
    </w:p>
    <w:p w:rsidR="009919C6" w:rsidRPr="00762320" w:rsidRDefault="009919C6" w:rsidP="009919C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 xml:space="preserve">2. Постановление по делу о нарушении и иные материалы дела направляются уполномоченным органом в районный суд в течение трех дней с момента истечения </w:t>
      </w:r>
      <w:r w:rsidRPr="00762320">
        <w:rPr>
          <w:rFonts w:eastAsia="Times New Roman"/>
          <w:bCs/>
          <w:sz w:val="24"/>
          <w:szCs w:val="24"/>
        </w:rPr>
        <w:lastRenderedPageBreak/>
        <w:t>срока на его обжалование.</w:t>
      </w:r>
    </w:p>
    <w:p w:rsidR="009919C6" w:rsidRPr="00762320" w:rsidRDefault="009919C6" w:rsidP="009919C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3. Районный суд при получении материалов дела о нарушении от уполномоченного органа в течение десяти календарных дней рассматривает их и выносит одно из следующих решений:</w:t>
      </w:r>
    </w:p>
    <w:p w:rsidR="009919C6" w:rsidRPr="00762320" w:rsidRDefault="009919C6" w:rsidP="009919C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1) о возврате изъятого имущества собственнику;</w:t>
      </w:r>
    </w:p>
    <w:p w:rsidR="009919C6" w:rsidRPr="00762320" w:rsidRDefault="009919C6" w:rsidP="009919C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2) об уничтожении изъятого имущества в порядке, определяемом Правительством Кыргызской Республики;</w:t>
      </w:r>
    </w:p>
    <w:p w:rsidR="009919C6" w:rsidRPr="00762320" w:rsidRDefault="009919C6" w:rsidP="009919C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3) о конфискации изъятого имущества в порядке, определяемом Правительством Кыргызской Республики.</w:t>
      </w:r>
    </w:p>
    <w:p w:rsidR="009919C6" w:rsidRPr="00762320" w:rsidRDefault="009919C6" w:rsidP="009919C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Решение по результатам рассмотрения материалов дела, предоставленных уполномоченным органом, выносится в виде постановления.</w:t>
      </w:r>
    </w:p>
    <w:p w:rsidR="009919C6" w:rsidRPr="00762320" w:rsidRDefault="009919C6" w:rsidP="009919C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4. Решение районного суда может быть обжаловано в апелляционном порядке в течении десяти дней с момента его вынесения.»;</w:t>
      </w:r>
    </w:p>
    <w:p w:rsidR="003A768E" w:rsidRPr="00762320" w:rsidRDefault="00377E92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1</w:t>
      </w:r>
      <w:r w:rsidR="009919C6" w:rsidRPr="00762320">
        <w:rPr>
          <w:rFonts w:eastAsia="Times New Roman"/>
          <w:bCs/>
          <w:sz w:val="24"/>
          <w:szCs w:val="24"/>
        </w:rPr>
        <w:t>5</w:t>
      </w:r>
      <w:r w:rsidRPr="00762320">
        <w:rPr>
          <w:rFonts w:eastAsia="Times New Roman"/>
          <w:bCs/>
          <w:sz w:val="24"/>
          <w:szCs w:val="24"/>
        </w:rPr>
        <w:t>) статью 332 дополнить частью 3 следующего содержания:</w:t>
      </w:r>
    </w:p>
    <w:p w:rsidR="00377E92" w:rsidRPr="00762320" w:rsidRDefault="00377E92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«3. В случае подачи жалобы лицом, не указанным в части 1 настоящей статьи, суд возвращает жалобу и другие материалы дела без рассмотрения.»;</w:t>
      </w:r>
    </w:p>
    <w:p w:rsidR="00377E92" w:rsidRPr="00762320" w:rsidRDefault="00377E92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1</w:t>
      </w:r>
      <w:r w:rsidR="009919C6" w:rsidRPr="00762320">
        <w:rPr>
          <w:rFonts w:eastAsia="Times New Roman"/>
          <w:bCs/>
          <w:sz w:val="24"/>
          <w:szCs w:val="24"/>
        </w:rPr>
        <w:t>6</w:t>
      </w:r>
      <w:r w:rsidRPr="00762320">
        <w:rPr>
          <w:rFonts w:eastAsia="Times New Roman"/>
          <w:bCs/>
          <w:sz w:val="24"/>
          <w:szCs w:val="24"/>
        </w:rPr>
        <w:t>) в статье 334 слово «главой 44» заменить словами «главами 44, 45 и 46»;</w:t>
      </w:r>
    </w:p>
    <w:p w:rsidR="00E35D1F" w:rsidRPr="00762320" w:rsidRDefault="009919C6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17</w:t>
      </w:r>
      <w:r w:rsidR="00377E92" w:rsidRPr="00762320">
        <w:rPr>
          <w:rFonts w:eastAsia="Times New Roman"/>
          <w:bCs/>
          <w:sz w:val="24"/>
          <w:szCs w:val="24"/>
        </w:rPr>
        <w:t xml:space="preserve">) </w:t>
      </w:r>
      <w:r w:rsidR="00E35D1F" w:rsidRPr="00762320">
        <w:rPr>
          <w:rFonts w:eastAsia="Times New Roman"/>
          <w:bCs/>
          <w:sz w:val="24"/>
          <w:szCs w:val="24"/>
        </w:rPr>
        <w:t>в части первой статьи 335:</w:t>
      </w:r>
    </w:p>
    <w:p w:rsidR="00E35D1F" w:rsidRPr="00762320" w:rsidRDefault="00E35D1F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 xml:space="preserve">а) в пункте 2 </w:t>
      </w:r>
      <w:r w:rsidRPr="00762320">
        <w:rPr>
          <w:rFonts w:eastAsia="Times New Roman"/>
          <w:sz w:val="24"/>
          <w:szCs w:val="24"/>
        </w:rPr>
        <w:t>знак препинания «.» заменить знаком препинания «;»;</w:t>
      </w:r>
    </w:p>
    <w:p w:rsidR="00E35D1F" w:rsidRPr="00762320" w:rsidRDefault="00E35D1F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б) дополнить пунктами 3 и 4 следующего содержания:</w:t>
      </w:r>
    </w:p>
    <w:p w:rsidR="00E35D1F" w:rsidRPr="00762320" w:rsidRDefault="00E35D1F" w:rsidP="00E35D1F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«3) об изменении постановления;</w:t>
      </w:r>
    </w:p>
    <w:p w:rsidR="00E35D1F" w:rsidRPr="00762320" w:rsidRDefault="00E35D1F" w:rsidP="00E35D1F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4) об отмене постановления и направления дела на новое рассмотрение.»;</w:t>
      </w:r>
    </w:p>
    <w:p w:rsidR="00204DD8" w:rsidRPr="00762320" w:rsidRDefault="009919C6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18</w:t>
      </w:r>
      <w:r w:rsidR="00E35D1F" w:rsidRPr="00762320">
        <w:rPr>
          <w:rFonts w:eastAsia="Times New Roman"/>
          <w:bCs/>
          <w:sz w:val="24"/>
          <w:szCs w:val="24"/>
        </w:rPr>
        <w:t xml:space="preserve">) </w:t>
      </w:r>
      <w:r w:rsidR="00377E92" w:rsidRPr="00762320">
        <w:rPr>
          <w:rFonts w:eastAsia="Times New Roman"/>
          <w:bCs/>
          <w:sz w:val="24"/>
          <w:szCs w:val="24"/>
        </w:rPr>
        <w:t xml:space="preserve">абзац первый части 1 </w:t>
      </w:r>
      <w:r w:rsidR="00185E79" w:rsidRPr="00762320">
        <w:rPr>
          <w:rFonts w:eastAsia="Times New Roman"/>
          <w:bCs/>
          <w:sz w:val="24"/>
          <w:szCs w:val="24"/>
        </w:rPr>
        <w:t>статьи 342 изложить в следующей:</w:t>
      </w:r>
    </w:p>
    <w:p w:rsidR="00204DD8" w:rsidRPr="00762320" w:rsidRDefault="00185E79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«1. Штраф должен быть уплачен не позднее тридцати календарных дней со дня вручения постановления о наложении штрафа, а в случае обжалования постановления о нарушении - не позднее пятнадцати календарных дней со дня получения им уведомления об оставлении жалобы без удовлетворения.»;</w:t>
      </w:r>
    </w:p>
    <w:p w:rsidR="00185E79" w:rsidRPr="00762320" w:rsidRDefault="009919C6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19</w:t>
      </w:r>
      <w:r w:rsidR="00185E79" w:rsidRPr="00762320">
        <w:rPr>
          <w:rFonts w:eastAsia="Times New Roman"/>
          <w:bCs/>
          <w:sz w:val="24"/>
          <w:szCs w:val="24"/>
        </w:rPr>
        <w:t>) в статье 343:</w:t>
      </w:r>
    </w:p>
    <w:p w:rsidR="00185E79" w:rsidRPr="00762320" w:rsidRDefault="00185E79" w:rsidP="00185E79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а) абзац первый части 1 дополнить предложением следующего содержания: «В случае уплаты штрафа после истечения срока для добровольной оплаты, оплачивается полная сумма штрафа и сумма пени, начисленная на день оплаты.»;</w:t>
      </w:r>
    </w:p>
    <w:p w:rsidR="00185E79" w:rsidRPr="00762320" w:rsidRDefault="00185E79" w:rsidP="00185E79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 xml:space="preserve">б) </w:t>
      </w:r>
      <w:r w:rsidR="0055516B" w:rsidRPr="00762320">
        <w:rPr>
          <w:rFonts w:eastAsia="Times New Roman"/>
          <w:bCs/>
          <w:sz w:val="24"/>
          <w:szCs w:val="24"/>
        </w:rPr>
        <w:t>часть</w:t>
      </w:r>
      <w:r w:rsidRPr="00762320">
        <w:rPr>
          <w:rFonts w:eastAsia="Times New Roman"/>
          <w:bCs/>
          <w:sz w:val="24"/>
          <w:szCs w:val="24"/>
        </w:rPr>
        <w:t xml:space="preserve"> 2 </w:t>
      </w:r>
      <w:r w:rsidR="0055516B" w:rsidRPr="00762320">
        <w:rPr>
          <w:rFonts w:eastAsia="Times New Roman"/>
          <w:bCs/>
          <w:sz w:val="24"/>
          <w:szCs w:val="24"/>
        </w:rPr>
        <w:t>изложить в следующей редакции:</w:t>
      </w:r>
    </w:p>
    <w:p w:rsidR="0055516B" w:rsidRPr="00762320" w:rsidRDefault="0055516B" w:rsidP="00185E79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«2. В случае неуплаты штрафа и начисления максимального размера пени уполномоченный орган направляет свои постановления о наложении штрафа и начислении пени судебному исполнителю для принудительного исполнения в порядке, предусмотренном законодате</w:t>
      </w:r>
      <w:r w:rsidR="009919C6" w:rsidRPr="00762320">
        <w:rPr>
          <w:rFonts w:eastAsia="Times New Roman"/>
          <w:bCs/>
          <w:sz w:val="24"/>
          <w:szCs w:val="24"/>
        </w:rPr>
        <w:t>льством Кыргызской Республики.»;</w:t>
      </w:r>
    </w:p>
    <w:p w:rsidR="009919C6" w:rsidRPr="00762320" w:rsidRDefault="009919C6" w:rsidP="009919C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20) статью 345 изложить в следующей редакции:</w:t>
      </w:r>
    </w:p>
    <w:p w:rsidR="009919C6" w:rsidRPr="00762320" w:rsidRDefault="009919C6" w:rsidP="009919C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«1. Решение суда о возврате изъятого имущества собственнику, вступившее в законную силу, направляется уполномоченному органу для исполнения.</w:t>
      </w:r>
    </w:p>
    <w:p w:rsidR="009919C6" w:rsidRPr="00762320" w:rsidRDefault="009919C6" w:rsidP="009919C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2. Решение суда об уничтожении либо о конфискации изъятого имущества, вступившее в законную силу, направляется в уполномоченный орган, определяемый Правительством Кыргызской Республики.».</w:t>
      </w:r>
    </w:p>
    <w:p w:rsidR="00185E79" w:rsidRPr="00762320" w:rsidRDefault="00185E79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</w:p>
    <w:p w:rsidR="00297C97" w:rsidRPr="00762320" w:rsidRDefault="00297C97" w:rsidP="005E17A4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762320">
        <w:rPr>
          <w:rFonts w:eastAsia="Times New Roman"/>
          <w:b/>
          <w:bCs/>
          <w:sz w:val="24"/>
          <w:szCs w:val="24"/>
        </w:rPr>
        <w:t>Статья 2</w:t>
      </w:r>
    </w:p>
    <w:p w:rsidR="009919C6" w:rsidRPr="00762320" w:rsidRDefault="009919C6" w:rsidP="005E17A4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:rsidR="00297C97" w:rsidRPr="00762320" w:rsidRDefault="00297C97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 xml:space="preserve">Внести в Закон Кыргызской Республики </w:t>
      </w:r>
      <w:r w:rsidR="003E4772" w:rsidRPr="00762320">
        <w:rPr>
          <w:rFonts w:eastAsia="Times New Roman"/>
          <w:bCs/>
          <w:sz w:val="24"/>
          <w:szCs w:val="24"/>
        </w:rPr>
        <w:t>«</w:t>
      </w:r>
      <w:r w:rsidRPr="00762320">
        <w:rPr>
          <w:rFonts w:eastAsia="Times New Roman"/>
          <w:bCs/>
          <w:sz w:val="24"/>
          <w:szCs w:val="24"/>
        </w:rPr>
        <w:t>О дорожном движении в Кыргызской Республике</w:t>
      </w:r>
      <w:r w:rsidR="003E4772" w:rsidRPr="00762320">
        <w:rPr>
          <w:rFonts w:eastAsia="Times New Roman"/>
          <w:bCs/>
          <w:sz w:val="24"/>
          <w:szCs w:val="24"/>
        </w:rPr>
        <w:t>»</w:t>
      </w:r>
      <w:r w:rsidRPr="00762320">
        <w:rPr>
          <w:rFonts w:eastAsia="Times New Roman"/>
          <w:bCs/>
          <w:sz w:val="24"/>
          <w:szCs w:val="24"/>
        </w:rPr>
        <w:t xml:space="preserve"> (Ведомости Жогорку Кенеша Кыргызской Республики, 1998 г., № 8, ст.248) следующие изменения:</w:t>
      </w:r>
    </w:p>
    <w:p w:rsidR="00635237" w:rsidRPr="00762320" w:rsidRDefault="003E4772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 xml:space="preserve">1) </w:t>
      </w:r>
      <w:r w:rsidR="0066413D" w:rsidRPr="00762320">
        <w:rPr>
          <w:rFonts w:eastAsia="Times New Roman"/>
          <w:bCs/>
          <w:sz w:val="24"/>
          <w:szCs w:val="24"/>
        </w:rPr>
        <w:t>абзац</w:t>
      </w:r>
      <w:r w:rsidR="00635237" w:rsidRPr="00762320">
        <w:rPr>
          <w:rFonts w:eastAsia="Times New Roman"/>
          <w:bCs/>
          <w:sz w:val="24"/>
          <w:szCs w:val="24"/>
        </w:rPr>
        <w:t xml:space="preserve"> пятый</w:t>
      </w:r>
      <w:r w:rsidR="0066413D" w:rsidRPr="00762320">
        <w:rPr>
          <w:rFonts w:eastAsia="Times New Roman"/>
          <w:bCs/>
          <w:sz w:val="24"/>
          <w:szCs w:val="24"/>
        </w:rPr>
        <w:t xml:space="preserve"> части 2 статьи 23</w:t>
      </w:r>
      <w:r w:rsidR="0066413D" w:rsidRPr="00762320">
        <w:rPr>
          <w:rFonts w:eastAsia="Times New Roman"/>
          <w:bCs/>
          <w:sz w:val="24"/>
          <w:szCs w:val="24"/>
          <w:vertAlign w:val="superscript"/>
        </w:rPr>
        <w:t>1</w:t>
      </w:r>
      <w:r w:rsidR="0066413D" w:rsidRPr="00762320">
        <w:rPr>
          <w:rFonts w:eastAsia="Times New Roman"/>
          <w:bCs/>
          <w:sz w:val="24"/>
          <w:szCs w:val="24"/>
        </w:rPr>
        <w:t xml:space="preserve"> </w:t>
      </w:r>
      <w:r w:rsidR="00635237" w:rsidRPr="00762320">
        <w:rPr>
          <w:rFonts w:eastAsia="Times New Roman"/>
          <w:bCs/>
          <w:sz w:val="24"/>
          <w:szCs w:val="24"/>
        </w:rPr>
        <w:t>изложить в следующей редакции:</w:t>
      </w:r>
    </w:p>
    <w:p w:rsidR="00185E79" w:rsidRPr="00762320" w:rsidRDefault="00635237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lastRenderedPageBreak/>
        <w:t>«- уплатить суммы штрафов при наличии своевременно неисполненных постановлений о наложении взыскания в виде штрафа за нарушения в сфере обеспечения безопасности дорожного движения и транспорта, в том числе зафиксированных сертифицированными специальными контрольно-измерительными техническими средствами, имеющими функции фото- и видеозаписи.»</w:t>
      </w:r>
      <w:r w:rsidR="0066413D" w:rsidRPr="00762320">
        <w:rPr>
          <w:rFonts w:eastAsia="Times New Roman"/>
          <w:bCs/>
          <w:sz w:val="24"/>
          <w:szCs w:val="24"/>
        </w:rPr>
        <w:t>;</w:t>
      </w:r>
    </w:p>
    <w:p w:rsidR="00635237" w:rsidRPr="00762320" w:rsidRDefault="0066413D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2</w:t>
      </w:r>
      <w:r w:rsidR="00635237" w:rsidRPr="00762320">
        <w:rPr>
          <w:rFonts w:eastAsia="Times New Roman"/>
          <w:bCs/>
          <w:sz w:val="24"/>
          <w:szCs w:val="24"/>
        </w:rPr>
        <w:t xml:space="preserve">) </w:t>
      </w:r>
      <w:r w:rsidRPr="00762320">
        <w:rPr>
          <w:rFonts w:eastAsia="Times New Roman"/>
          <w:bCs/>
          <w:sz w:val="24"/>
          <w:szCs w:val="24"/>
        </w:rPr>
        <w:t>част</w:t>
      </w:r>
      <w:r w:rsidR="00635237" w:rsidRPr="00762320">
        <w:rPr>
          <w:rFonts w:eastAsia="Times New Roman"/>
          <w:bCs/>
          <w:sz w:val="24"/>
          <w:szCs w:val="24"/>
        </w:rPr>
        <w:t>ь</w:t>
      </w:r>
      <w:r w:rsidRPr="00762320">
        <w:rPr>
          <w:rFonts w:eastAsia="Times New Roman"/>
          <w:bCs/>
          <w:sz w:val="24"/>
          <w:szCs w:val="24"/>
        </w:rPr>
        <w:t xml:space="preserve"> 3 статьи 25 </w:t>
      </w:r>
      <w:r w:rsidR="00635237" w:rsidRPr="00762320">
        <w:rPr>
          <w:rFonts w:eastAsia="Times New Roman"/>
          <w:bCs/>
          <w:sz w:val="24"/>
          <w:szCs w:val="24"/>
        </w:rPr>
        <w:t>изложить в следующей редакции:</w:t>
      </w:r>
    </w:p>
    <w:p w:rsidR="0066413D" w:rsidRPr="00762320" w:rsidRDefault="00635237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62320">
        <w:rPr>
          <w:rFonts w:eastAsia="Times New Roman"/>
          <w:bCs/>
          <w:sz w:val="24"/>
          <w:szCs w:val="24"/>
        </w:rPr>
        <w:t>«3. Наличие сведений в автоматизированной информационной системе о задолженностях заявителя по штрафам за нарушения в сфере обеспечения безопасности дорожного движения и транспорта, в том числе зафиксированных в автоматическом режиме сертифицированными специальными контрольно-измерительными техническими средствами, имеющими функции фото- и видеозаписи, является основанием для отказа в выдаче водительского удостоверения.»</w:t>
      </w:r>
      <w:r w:rsidR="0066413D" w:rsidRPr="00762320">
        <w:rPr>
          <w:rFonts w:eastAsia="Times New Roman"/>
          <w:bCs/>
          <w:sz w:val="24"/>
          <w:szCs w:val="24"/>
        </w:rPr>
        <w:t>.</w:t>
      </w:r>
    </w:p>
    <w:p w:rsidR="00185E79" w:rsidRPr="00762320" w:rsidRDefault="00185E79" w:rsidP="005E17A4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</w:p>
    <w:p w:rsidR="0036505E" w:rsidRPr="00762320" w:rsidRDefault="0066413D" w:rsidP="005E17A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762320">
        <w:rPr>
          <w:rFonts w:eastAsia="Times New Roman"/>
          <w:b/>
          <w:bCs/>
          <w:spacing w:val="-4"/>
          <w:sz w:val="24"/>
          <w:szCs w:val="24"/>
        </w:rPr>
        <w:t>Статья 3</w:t>
      </w:r>
    </w:p>
    <w:p w:rsidR="0036505E" w:rsidRPr="00762320" w:rsidRDefault="0036505E" w:rsidP="005E17A4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762320">
        <w:rPr>
          <w:rFonts w:eastAsia="Times New Roman"/>
          <w:bCs/>
          <w:spacing w:val="-4"/>
          <w:sz w:val="24"/>
          <w:szCs w:val="24"/>
        </w:rPr>
        <w:t>Настоящий Закон вступает в силу по истечении пятнадцати дней со дня официального опубликования.</w:t>
      </w:r>
    </w:p>
    <w:p w:rsidR="0036505E" w:rsidRPr="00762320" w:rsidRDefault="0036505E" w:rsidP="005E17A4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 w:rsidRPr="00762320">
        <w:rPr>
          <w:rFonts w:eastAsia="Times New Roman"/>
          <w:bCs/>
          <w:spacing w:val="-4"/>
          <w:sz w:val="24"/>
          <w:szCs w:val="24"/>
        </w:rPr>
        <w:t xml:space="preserve">Правительству Кыргызской Республики в </w:t>
      </w:r>
      <w:r w:rsidR="00615628" w:rsidRPr="00762320">
        <w:rPr>
          <w:rFonts w:eastAsia="Times New Roman"/>
          <w:bCs/>
          <w:spacing w:val="-4"/>
          <w:sz w:val="24"/>
          <w:szCs w:val="24"/>
        </w:rPr>
        <w:t>шести</w:t>
      </w:r>
      <w:r w:rsidR="0066413D" w:rsidRPr="00762320">
        <w:rPr>
          <w:rFonts w:eastAsia="Times New Roman"/>
          <w:bCs/>
          <w:spacing w:val="-4"/>
          <w:sz w:val="24"/>
          <w:szCs w:val="24"/>
        </w:rPr>
        <w:t>месячный</w:t>
      </w:r>
      <w:r w:rsidRPr="00762320">
        <w:rPr>
          <w:rFonts w:eastAsia="Times New Roman"/>
          <w:bCs/>
          <w:spacing w:val="-4"/>
          <w:sz w:val="24"/>
          <w:szCs w:val="24"/>
        </w:rPr>
        <w:t xml:space="preserve"> срок привести свои решения в соответствие с настоящим Законом.</w:t>
      </w:r>
    </w:p>
    <w:p w:rsidR="0036505E" w:rsidRPr="00762320" w:rsidRDefault="0036505E" w:rsidP="005E17A4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0364A9" w:rsidRPr="00762320" w:rsidRDefault="000364A9" w:rsidP="005E17A4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36505E" w:rsidRPr="00762320" w:rsidRDefault="00E35D1F" w:rsidP="005E17A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762320">
        <w:rPr>
          <w:rFonts w:eastAsia="Times New Roman"/>
          <w:b/>
          <w:bCs/>
          <w:spacing w:val="-4"/>
          <w:sz w:val="24"/>
          <w:szCs w:val="24"/>
        </w:rPr>
        <w:t>П</w:t>
      </w:r>
      <w:r w:rsidR="0036505E" w:rsidRPr="00762320">
        <w:rPr>
          <w:rFonts w:eastAsia="Times New Roman"/>
          <w:b/>
          <w:bCs/>
          <w:spacing w:val="-4"/>
          <w:sz w:val="24"/>
          <w:szCs w:val="24"/>
        </w:rPr>
        <w:t>резидент</w:t>
      </w:r>
    </w:p>
    <w:p w:rsidR="002C5A84" w:rsidRDefault="0036505E" w:rsidP="005E17A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762320">
        <w:rPr>
          <w:rFonts w:eastAsia="Times New Roman"/>
          <w:b/>
          <w:bCs/>
          <w:spacing w:val="-4"/>
          <w:sz w:val="24"/>
          <w:szCs w:val="24"/>
        </w:rPr>
        <w:t>Кыргызской Республ</w:t>
      </w:r>
      <w:r w:rsidR="008A7A54" w:rsidRPr="00762320">
        <w:rPr>
          <w:rFonts w:eastAsia="Times New Roman"/>
          <w:b/>
          <w:bCs/>
          <w:spacing w:val="-4"/>
          <w:sz w:val="24"/>
          <w:szCs w:val="24"/>
        </w:rPr>
        <w:t>ики</w:t>
      </w:r>
      <w:bookmarkStart w:id="0" w:name="_GoBack"/>
      <w:bookmarkEnd w:id="0"/>
      <w:r w:rsidR="008A7A54" w:rsidRPr="00E35D1F">
        <w:rPr>
          <w:rFonts w:eastAsia="Times New Roman"/>
          <w:b/>
          <w:bCs/>
          <w:spacing w:val="-4"/>
          <w:sz w:val="24"/>
          <w:szCs w:val="24"/>
        </w:rPr>
        <w:t xml:space="preserve">                                              </w:t>
      </w:r>
      <w:r w:rsidR="00ED0F8D" w:rsidRPr="00E35D1F">
        <w:rPr>
          <w:rFonts w:eastAsia="Times New Roman"/>
          <w:b/>
          <w:bCs/>
          <w:spacing w:val="-4"/>
          <w:sz w:val="24"/>
          <w:szCs w:val="24"/>
        </w:rPr>
        <w:tab/>
      </w:r>
      <w:r w:rsidR="00ED0F8D" w:rsidRPr="00E35D1F">
        <w:rPr>
          <w:rFonts w:eastAsia="Times New Roman"/>
          <w:b/>
          <w:bCs/>
          <w:spacing w:val="-4"/>
          <w:sz w:val="24"/>
          <w:szCs w:val="24"/>
        </w:rPr>
        <w:tab/>
      </w:r>
    </w:p>
    <w:sectPr w:rsidR="002C5A84" w:rsidSect="002110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708" w:footer="3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A2A" w:rsidRDefault="00764A2A" w:rsidP="000416E1">
      <w:r>
        <w:separator/>
      </w:r>
    </w:p>
  </w:endnote>
  <w:endnote w:type="continuationSeparator" w:id="0">
    <w:p w:rsidR="00764A2A" w:rsidRDefault="00764A2A" w:rsidP="0004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A3E" w:rsidRDefault="00BD5A3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3705442"/>
      <w:docPartObj>
        <w:docPartGallery w:val="Page Numbers (Bottom of Page)"/>
        <w:docPartUnique/>
      </w:docPartObj>
    </w:sdtPr>
    <w:sdtEndPr/>
    <w:sdtContent>
      <w:p w:rsidR="0021106A" w:rsidRDefault="0021106A">
        <w:pPr>
          <w:pStyle w:val="a9"/>
          <w:jc w:val="right"/>
        </w:pPr>
      </w:p>
      <w:p w:rsidR="0021106A" w:rsidRDefault="0021106A" w:rsidP="0021106A">
        <w:pPr>
          <w:pStyle w:val="a9"/>
          <w:ind w:right="-28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320">
          <w:rPr>
            <w:noProof/>
          </w:rPr>
          <w:t>2</w:t>
        </w:r>
        <w:r>
          <w:fldChar w:fldCharType="end"/>
        </w:r>
      </w:p>
    </w:sdtContent>
  </w:sdt>
  <w:p w:rsidR="0021106A" w:rsidRPr="00280905" w:rsidRDefault="00BD5A3E" w:rsidP="0021106A">
    <w:pPr>
      <w:tabs>
        <w:tab w:val="left" w:pos="7513"/>
        <w:tab w:val="right" w:pos="9355"/>
      </w:tabs>
      <w:rPr>
        <w:lang w:eastAsia="en-US"/>
      </w:rPr>
    </w:pPr>
    <w:r>
      <w:rPr>
        <w:lang w:eastAsia="en-US"/>
      </w:rPr>
      <w:t>И.о. министра</w:t>
    </w:r>
    <w:r w:rsidR="0021106A">
      <w:rPr>
        <w:lang w:eastAsia="en-US"/>
      </w:rPr>
      <w:t xml:space="preserve"> внутренних дел</w:t>
    </w:r>
    <w:r w:rsidR="0021106A">
      <w:rPr>
        <w:lang w:eastAsia="en-US"/>
      </w:rPr>
      <w:tab/>
      <w:t>У. Ниязбеков</w:t>
    </w:r>
  </w:p>
  <w:p w:rsidR="0021106A" w:rsidRDefault="0021106A" w:rsidP="0021106A">
    <w:pPr>
      <w:tabs>
        <w:tab w:val="center" w:pos="4677"/>
        <w:tab w:val="right" w:pos="9355"/>
      </w:tabs>
      <w:rPr>
        <w:lang w:val="x-none" w:eastAsia="en-US"/>
      </w:rPr>
    </w:pPr>
    <w:r w:rsidRPr="00280905">
      <w:rPr>
        <w:lang w:eastAsia="en-US"/>
      </w:rPr>
      <w:t>Кыргызской Республи</w:t>
    </w:r>
    <w:r>
      <w:rPr>
        <w:lang w:eastAsia="en-US"/>
      </w:rPr>
      <w:t>ки</w:t>
    </w:r>
    <w:r>
      <w:rPr>
        <w:lang w:eastAsia="en-US"/>
      </w:rPr>
      <w:tab/>
    </w:r>
    <w:r>
      <w:rPr>
        <w:lang w:eastAsia="en-US"/>
      </w:rPr>
      <w:tab/>
      <w:t>«___»_____2021</w:t>
    </w:r>
    <w:r w:rsidRPr="00280905">
      <w:rPr>
        <w:lang w:eastAsia="en-US"/>
      </w:rPr>
      <w:t xml:space="preserve"> г.</w:t>
    </w:r>
  </w:p>
  <w:p w:rsidR="0021106A" w:rsidRPr="008D6827" w:rsidRDefault="0021106A" w:rsidP="0021106A">
    <w:pPr>
      <w:tabs>
        <w:tab w:val="center" w:pos="4677"/>
        <w:tab w:val="right" w:pos="9355"/>
      </w:tabs>
      <w:rPr>
        <w:lang w:eastAsia="en-US"/>
      </w:rPr>
    </w:pPr>
  </w:p>
  <w:p w:rsidR="0021106A" w:rsidRPr="00280905" w:rsidRDefault="0021106A" w:rsidP="0021106A">
    <w:pPr>
      <w:tabs>
        <w:tab w:val="center" w:pos="4677"/>
        <w:tab w:val="left" w:pos="7513"/>
        <w:tab w:val="right" w:pos="9355"/>
      </w:tabs>
      <w:rPr>
        <w:lang w:eastAsia="en-US"/>
      </w:rPr>
    </w:pPr>
    <w:r>
      <w:rPr>
        <w:lang w:eastAsia="en-US"/>
      </w:rPr>
      <w:t>Начальник УПОМС МВД</w:t>
    </w:r>
    <w:r w:rsidRPr="00280905">
      <w:rPr>
        <w:lang w:eastAsia="en-US"/>
      </w:rPr>
      <w:tab/>
    </w:r>
    <w:r w:rsidRPr="00280905">
      <w:rPr>
        <w:lang w:eastAsia="en-US"/>
      </w:rPr>
      <w:tab/>
    </w:r>
    <w:r>
      <w:rPr>
        <w:lang w:eastAsia="en-US"/>
      </w:rPr>
      <w:t>Н. Жангабылов</w:t>
    </w:r>
  </w:p>
  <w:p w:rsidR="0021106A" w:rsidRPr="00280905" w:rsidRDefault="0021106A" w:rsidP="0021106A">
    <w:pPr>
      <w:tabs>
        <w:tab w:val="center" w:pos="4677"/>
        <w:tab w:val="right" w:pos="9355"/>
      </w:tabs>
      <w:rPr>
        <w:lang w:val="x-none" w:eastAsia="en-US"/>
      </w:rPr>
    </w:pPr>
    <w:r w:rsidRPr="00280905">
      <w:rPr>
        <w:lang w:eastAsia="en-US"/>
      </w:rPr>
      <w:t>Кыргызской Республи</w:t>
    </w:r>
    <w:r>
      <w:rPr>
        <w:lang w:eastAsia="en-US"/>
      </w:rPr>
      <w:t>ки</w:t>
    </w:r>
    <w:r>
      <w:rPr>
        <w:lang w:eastAsia="en-US"/>
      </w:rPr>
      <w:tab/>
    </w:r>
    <w:r>
      <w:rPr>
        <w:lang w:eastAsia="en-US"/>
      </w:rPr>
      <w:tab/>
      <w:t>«___»_____2021</w:t>
    </w:r>
    <w:r w:rsidRPr="00280905">
      <w:rPr>
        <w:lang w:eastAsia="en-US"/>
      </w:rPr>
      <w:t xml:space="preserve"> г.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06A" w:rsidRDefault="0021106A" w:rsidP="0021106A">
    <w:pPr>
      <w:tabs>
        <w:tab w:val="left" w:pos="7513"/>
        <w:tab w:val="right" w:pos="9355"/>
      </w:tabs>
      <w:rPr>
        <w:lang w:eastAsia="en-US"/>
      </w:rPr>
    </w:pPr>
  </w:p>
  <w:p w:rsidR="0021106A" w:rsidRPr="00280905" w:rsidRDefault="00BD5A3E" w:rsidP="0021106A">
    <w:pPr>
      <w:tabs>
        <w:tab w:val="left" w:pos="7513"/>
        <w:tab w:val="right" w:pos="9355"/>
      </w:tabs>
      <w:rPr>
        <w:lang w:eastAsia="en-US"/>
      </w:rPr>
    </w:pPr>
    <w:r>
      <w:rPr>
        <w:lang w:eastAsia="en-US"/>
      </w:rPr>
      <w:t>И.о. м</w:t>
    </w:r>
    <w:r w:rsidR="0021106A">
      <w:rPr>
        <w:lang w:eastAsia="en-US"/>
      </w:rPr>
      <w:t>инистр</w:t>
    </w:r>
    <w:r>
      <w:rPr>
        <w:lang w:eastAsia="en-US"/>
      </w:rPr>
      <w:t>а</w:t>
    </w:r>
    <w:r w:rsidR="0021106A">
      <w:rPr>
        <w:lang w:eastAsia="en-US"/>
      </w:rPr>
      <w:t xml:space="preserve"> внутренних дел</w:t>
    </w:r>
    <w:r w:rsidR="0021106A">
      <w:rPr>
        <w:lang w:eastAsia="en-US"/>
      </w:rPr>
      <w:tab/>
      <w:t>У. Ниязбеков</w:t>
    </w:r>
  </w:p>
  <w:p w:rsidR="0021106A" w:rsidRDefault="0021106A" w:rsidP="0021106A">
    <w:pPr>
      <w:tabs>
        <w:tab w:val="center" w:pos="4677"/>
        <w:tab w:val="right" w:pos="9355"/>
      </w:tabs>
      <w:rPr>
        <w:lang w:val="x-none" w:eastAsia="en-US"/>
      </w:rPr>
    </w:pPr>
    <w:r w:rsidRPr="00280905">
      <w:rPr>
        <w:lang w:eastAsia="en-US"/>
      </w:rPr>
      <w:t>Кыргызской Республи</w:t>
    </w:r>
    <w:r>
      <w:rPr>
        <w:lang w:eastAsia="en-US"/>
      </w:rPr>
      <w:t>ки</w:t>
    </w:r>
    <w:r>
      <w:rPr>
        <w:lang w:eastAsia="en-US"/>
      </w:rPr>
      <w:tab/>
    </w:r>
    <w:r>
      <w:rPr>
        <w:lang w:eastAsia="en-US"/>
      </w:rPr>
      <w:tab/>
      <w:t>«___»_____2021</w:t>
    </w:r>
    <w:r w:rsidRPr="00280905">
      <w:rPr>
        <w:lang w:eastAsia="en-US"/>
      </w:rPr>
      <w:t xml:space="preserve"> г.</w:t>
    </w:r>
  </w:p>
  <w:p w:rsidR="0021106A" w:rsidRPr="008D6827" w:rsidRDefault="0021106A" w:rsidP="0021106A">
    <w:pPr>
      <w:tabs>
        <w:tab w:val="center" w:pos="4677"/>
        <w:tab w:val="right" w:pos="9355"/>
      </w:tabs>
      <w:rPr>
        <w:lang w:eastAsia="en-US"/>
      </w:rPr>
    </w:pPr>
  </w:p>
  <w:p w:rsidR="0021106A" w:rsidRPr="00280905" w:rsidRDefault="0021106A" w:rsidP="0021106A">
    <w:pPr>
      <w:tabs>
        <w:tab w:val="center" w:pos="4677"/>
        <w:tab w:val="left" w:pos="7513"/>
        <w:tab w:val="right" w:pos="9355"/>
      </w:tabs>
      <w:rPr>
        <w:lang w:eastAsia="en-US"/>
      </w:rPr>
    </w:pPr>
    <w:r>
      <w:rPr>
        <w:lang w:eastAsia="en-US"/>
      </w:rPr>
      <w:t>Начальник УПОМС МВД</w:t>
    </w:r>
    <w:r w:rsidRPr="00280905">
      <w:rPr>
        <w:lang w:eastAsia="en-US"/>
      </w:rPr>
      <w:tab/>
    </w:r>
    <w:r w:rsidRPr="00280905">
      <w:rPr>
        <w:lang w:eastAsia="en-US"/>
      </w:rPr>
      <w:tab/>
    </w:r>
    <w:r>
      <w:rPr>
        <w:lang w:eastAsia="en-US"/>
      </w:rPr>
      <w:t>Н. Жангабылов</w:t>
    </w:r>
  </w:p>
  <w:p w:rsidR="0021106A" w:rsidRPr="00280905" w:rsidRDefault="0021106A" w:rsidP="0021106A">
    <w:pPr>
      <w:tabs>
        <w:tab w:val="center" w:pos="4677"/>
        <w:tab w:val="right" w:pos="9355"/>
      </w:tabs>
      <w:rPr>
        <w:lang w:val="x-none" w:eastAsia="en-US"/>
      </w:rPr>
    </w:pPr>
    <w:r w:rsidRPr="00280905">
      <w:rPr>
        <w:lang w:eastAsia="en-US"/>
      </w:rPr>
      <w:t>Кыргызской Республи</w:t>
    </w:r>
    <w:r>
      <w:rPr>
        <w:lang w:eastAsia="en-US"/>
      </w:rPr>
      <w:t>ки</w:t>
    </w:r>
    <w:r>
      <w:rPr>
        <w:lang w:eastAsia="en-US"/>
      </w:rPr>
      <w:tab/>
    </w:r>
    <w:r>
      <w:rPr>
        <w:lang w:eastAsia="en-US"/>
      </w:rPr>
      <w:tab/>
      <w:t>«___»_____2021</w:t>
    </w:r>
    <w:r w:rsidRPr="00280905">
      <w:rPr>
        <w:lang w:eastAsia="en-US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A2A" w:rsidRDefault="00764A2A" w:rsidP="000416E1">
      <w:r>
        <w:separator/>
      </w:r>
    </w:p>
  </w:footnote>
  <w:footnote w:type="continuationSeparator" w:id="0">
    <w:p w:rsidR="00764A2A" w:rsidRDefault="00764A2A" w:rsidP="00041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A3E" w:rsidRDefault="00BD5A3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A3E" w:rsidRDefault="00BD5A3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A3E" w:rsidRDefault="00BD5A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84"/>
    <w:rsid w:val="000117E9"/>
    <w:rsid w:val="000202C4"/>
    <w:rsid w:val="000215A6"/>
    <w:rsid w:val="00024A76"/>
    <w:rsid w:val="000364A9"/>
    <w:rsid w:val="00037E90"/>
    <w:rsid w:val="000416E1"/>
    <w:rsid w:val="000573EF"/>
    <w:rsid w:val="00060F65"/>
    <w:rsid w:val="00062197"/>
    <w:rsid w:val="00087BB0"/>
    <w:rsid w:val="000B1246"/>
    <w:rsid w:val="000C1796"/>
    <w:rsid w:val="000C6C7F"/>
    <w:rsid w:val="000D1D57"/>
    <w:rsid w:val="000E611C"/>
    <w:rsid w:val="000F760C"/>
    <w:rsid w:val="00102662"/>
    <w:rsid w:val="00114D8A"/>
    <w:rsid w:val="001165A5"/>
    <w:rsid w:val="001305EE"/>
    <w:rsid w:val="0013608E"/>
    <w:rsid w:val="00142BD0"/>
    <w:rsid w:val="00145E10"/>
    <w:rsid w:val="00146BC2"/>
    <w:rsid w:val="00151FBD"/>
    <w:rsid w:val="00171551"/>
    <w:rsid w:val="00173D43"/>
    <w:rsid w:val="00176B70"/>
    <w:rsid w:val="0018125F"/>
    <w:rsid w:val="00185266"/>
    <w:rsid w:val="00185E79"/>
    <w:rsid w:val="001C44E1"/>
    <w:rsid w:val="001D212A"/>
    <w:rsid w:val="001E3EF3"/>
    <w:rsid w:val="001E4D2C"/>
    <w:rsid w:val="00202EBB"/>
    <w:rsid w:val="00204DD8"/>
    <w:rsid w:val="002074EA"/>
    <w:rsid w:val="00210B18"/>
    <w:rsid w:val="0021106A"/>
    <w:rsid w:val="00253674"/>
    <w:rsid w:val="00265F11"/>
    <w:rsid w:val="00297C97"/>
    <w:rsid w:val="002A32E9"/>
    <w:rsid w:val="002A746D"/>
    <w:rsid w:val="002A7BAE"/>
    <w:rsid w:val="002B0423"/>
    <w:rsid w:val="002B1BDE"/>
    <w:rsid w:val="002B463C"/>
    <w:rsid w:val="002C2AAE"/>
    <w:rsid w:val="002C43D6"/>
    <w:rsid w:val="002C5A84"/>
    <w:rsid w:val="002C5DAA"/>
    <w:rsid w:val="002C6545"/>
    <w:rsid w:val="002D3BCC"/>
    <w:rsid w:val="002D677A"/>
    <w:rsid w:val="002D699C"/>
    <w:rsid w:val="002F3BD2"/>
    <w:rsid w:val="002F424A"/>
    <w:rsid w:val="002F44A6"/>
    <w:rsid w:val="00300088"/>
    <w:rsid w:val="003001C9"/>
    <w:rsid w:val="0030766A"/>
    <w:rsid w:val="00307816"/>
    <w:rsid w:val="00323898"/>
    <w:rsid w:val="00327DE3"/>
    <w:rsid w:val="00337B2C"/>
    <w:rsid w:val="003405C7"/>
    <w:rsid w:val="00357735"/>
    <w:rsid w:val="00357CE2"/>
    <w:rsid w:val="0036250E"/>
    <w:rsid w:val="0036505E"/>
    <w:rsid w:val="00374CF3"/>
    <w:rsid w:val="00377E92"/>
    <w:rsid w:val="003A10FC"/>
    <w:rsid w:val="003A2227"/>
    <w:rsid w:val="003A5A33"/>
    <w:rsid w:val="003A768E"/>
    <w:rsid w:val="003D018A"/>
    <w:rsid w:val="003D4A10"/>
    <w:rsid w:val="003E240E"/>
    <w:rsid w:val="003E4772"/>
    <w:rsid w:val="003E7BEE"/>
    <w:rsid w:val="003F0192"/>
    <w:rsid w:val="003F3FD6"/>
    <w:rsid w:val="004152F5"/>
    <w:rsid w:val="00415AD2"/>
    <w:rsid w:val="00431E9E"/>
    <w:rsid w:val="00432BEF"/>
    <w:rsid w:val="0046199F"/>
    <w:rsid w:val="004619FF"/>
    <w:rsid w:val="00461BD6"/>
    <w:rsid w:val="004813CC"/>
    <w:rsid w:val="00487B22"/>
    <w:rsid w:val="004A1EE9"/>
    <w:rsid w:val="004B5325"/>
    <w:rsid w:val="004D1CD8"/>
    <w:rsid w:val="004D62C8"/>
    <w:rsid w:val="004D74BF"/>
    <w:rsid w:val="004E0ED1"/>
    <w:rsid w:val="004F3F6E"/>
    <w:rsid w:val="005021AE"/>
    <w:rsid w:val="0050433D"/>
    <w:rsid w:val="0051796F"/>
    <w:rsid w:val="00536534"/>
    <w:rsid w:val="00540F85"/>
    <w:rsid w:val="005437C1"/>
    <w:rsid w:val="005455DD"/>
    <w:rsid w:val="00551BD1"/>
    <w:rsid w:val="0055516B"/>
    <w:rsid w:val="00561E31"/>
    <w:rsid w:val="00574F4A"/>
    <w:rsid w:val="005C05DC"/>
    <w:rsid w:val="005E17A4"/>
    <w:rsid w:val="005F0D4A"/>
    <w:rsid w:val="005F7E1B"/>
    <w:rsid w:val="00606256"/>
    <w:rsid w:val="006122F7"/>
    <w:rsid w:val="00615628"/>
    <w:rsid w:val="00617D86"/>
    <w:rsid w:val="0063140A"/>
    <w:rsid w:val="00635237"/>
    <w:rsid w:val="0066413D"/>
    <w:rsid w:val="006817D2"/>
    <w:rsid w:val="00693053"/>
    <w:rsid w:val="006A5226"/>
    <w:rsid w:val="006E259F"/>
    <w:rsid w:val="006F2365"/>
    <w:rsid w:val="0071458E"/>
    <w:rsid w:val="00724737"/>
    <w:rsid w:val="00731EBA"/>
    <w:rsid w:val="007527C4"/>
    <w:rsid w:val="00762320"/>
    <w:rsid w:val="00764668"/>
    <w:rsid w:val="00764A2A"/>
    <w:rsid w:val="00766502"/>
    <w:rsid w:val="00767445"/>
    <w:rsid w:val="007730D0"/>
    <w:rsid w:val="00782346"/>
    <w:rsid w:val="0078385E"/>
    <w:rsid w:val="007951CA"/>
    <w:rsid w:val="007B028E"/>
    <w:rsid w:val="007B1344"/>
    <w:rsid w:val="007B34EA"/>
    <w:rsid w:val="007C7B5E"/>
    <w:rsid w:val="007D576D"/>
    <w:rsid w:val="007E0362"/>
    <w:rsid w:val="007E0D24"/>
    <w:rsid w:val="008029C9"/>
    <w:rsid w:val="00810DC2"/>
    <w:rsid w:val="00814FC2"/>
    <w:rsid w:val="00815377"/>
    <w:rsid w:val="00817693"/>
    <w:rsid w:val="0082650D"/>
    <w:rsid w:val="00826F85"/>
    <w:rsid w:val="00832E05"/>
    <w:rsid w:val="00834BAE"/>
    <w:rsid w:val="008351F8"/>
    <w:rsid w:val="008404D0"/>
    <w:rsid w:val="00843F20"/>
    <w:rsid w:val="008520E9"/>
    <w:rsid w:val="0086259C"/>
    <w:rsid w:val="00866157"/>
    <w:rsid w:val="00880530"/>
    <w:rsid w:val="00884288"/>
    <w:rsid w:val="008958DC"/>
    <w:rsid w:val="008A6405"/>
    <w:rsid w:val="008A7A54"/>
    <w:rsid w:val="008C5C5D"/>
    <w:rsid w:val="008D37E7"/>
    <w:rsid w:val="008E5431"/>
    <w:rsid w:val="008F6062"/>
    <w:rsid w:val="009236B3"/>
    <w:rsid w:val="009275D9"/>
    <w:rsid w:val="0093250C"/>
    <w:rsid w:val="00937A0A"/>
    <w:rsid w:val="00952744"/>
    <w:rsid w:val="00964E1D"/>
    <w:rsid w:val="009716F4"/>
    <w:rsid w:val="00977565"/>
    <w:rsid w:val="00977D3C"/>
    <w:rsid w:val="00981C94"/>
    <w:rsid w:val="0098479A"/>
    <w:rsid w:val="009919C6"/>
    <w:rsid w:val="009A37A1"/>
    <w:rsid w:val="009B04F6"/>
    <w:rsid w:val="009D66E1"/>
    <w:rsid w:val="009F15A9"/>
    <w:rsid w:val="00A04372"/>
    <w:rsid w:val="00A31671"/>
    <w:rsid w:val="00A54B80"/>
    <w:rsid w:val="00A67B56"/>
    <w:rsid w:val="00A83A1F"/>
    <w:rsid w:val="00A943B3"/>
    <w:rsid w:val="00AA52FA"/>
    <w:rsid w:val="00AB1C71"/>
    <w:rsid w:val="00AB1ECD"/>
    <w:rsid w:val="00AC28BD"/>
    <w:rsid w:val="00AD3A62"/>
    <w:rsid w:val="00AD46D0"/>
    <w:rsid w:val="00AD6AC8"/>
    <w:rsid w:val="00AE0523"/>
    <w:rsid w:val="00AE45A5"/>
    <w:rsid w:val="00AF0640"/>
    <w:rsid w:val="00B06220"/>
    <w:rsid w:val="00B459D9"/>
    <w:rsid w:val="00B8168F"/>
    <w:rsid w:val="00B928BD"/>
    <w:rsid w:val="00B933A3"/>
    <w:rsid w:val="00B97DAB"/>
    <w:rsid w:val="00BC043B"/>
    <w:rsid w:val="00BC7A7D"/>
    <w:rsid w:val="00BD3090"/>
    <w:rsid w:val="00BD5A3E"/>
    <w:rsid w:val="00BD715A"/>
    <w:rsid w:val="00BE25A7"/>
    <w:rsid w:val="00BE66C9"/>
    <w:rsid w:val="00C055B8"/>
    <w:rsid w:val="00C10351"/>
    <w:rsid w:val="00C11B6E"/>
    <w:rsid w:val="00C12DA3"/>
    <w:rsid w:val="00C44EEA"/>
    <w:rsid w:val="00C4585C"/>
    <w:rsid w:val="00C46D67"/>
    <w:rsid w:val="00C51430"/>
    <w:rsid w:val="00C516B4"/>
    <w:rsid w:val="00C71C6F"/>
    <w:rsid w:val="00C720C9"/>
    <w:rsid w:val="00C90E6E"/>
    <w:rsid w:val="00CA4CC3"/>
    <w:rsid w:val="00CB26BD"/>
    <w:rsid w:val="00CB30AE"/>
    <w:rsid w:val="00CB45C5"/>
    <w:rsid w:val="00CD27C9"/>
    <w:rsid w:val="00CD3F2D"/>
    <w:rsid w:val="00CE4D9E"/>
    <w:rsid w:val="00D23C6B"/>
    <w:rsid w:val="00D405E0"/>
    <w:rsid w:val="00D531A6"/>
    <w:rsid w:val="00D83848"/>
    <w:rsid w:val="00D85D02"/>
    <w:rsid w:val="00D97CC6"/>
    <w:rsid w:val="00DA6AE7"/>
    <w:rsid w:val="00DE3933"/>
    <w:rsid w:val="00DF2A54"/>
    <w:rsid w:val="00E01723"/>
    <w:rsid w:val="00E045EC"/>
    <w:rsid w:val="00E108BA"/>
    <w:rsid w:val="00E12179"/>
    <w:rsid w:val="00E35D1F"/>
    <w:rsid w:val="00E37560"/>
    <w:rsid w:val="00E421A2"/>
    <w:rsid w:val="00E42944"/>
    <w:rsid w:val="00E43A65"/>
    <w:rsid w:val="00E44096"/>
    <w:rsid w:val="00E729A2"/>
    <w:rsid w:val="00E74632"/>
    <w:rsid w:val="00EA2714"/>
    <w:rsid w:val="00EC27F4"/>
    <w:rsid w:val="00EC708D"/>
    <w:rsid w:val="00ED042F"/>
    <w:rsid w:val="00ED0F8D"/>
    <w:rsid w:val="00F0035E"/>
    <w:rsid w:val="00F0664E"/>
    <w:rsid w:val="00F10C13"/>
    <w:rsid w:val="00F20255"/>
    <w:rsid w:val="00F2182D"/>
    <w:rsid w:val="00F218F6"/>
    <w:rsid w:val="00F24BD8"/>
    <w:rsid w:val="00F24D1A"/>
    <w:rsid w:val="00F4708F"/>
    <w:rsid w:val="00F475BE"/>
    <w:rsid w:val="00F62325"/>
    <w:rsid w:val="00F67F55"/>
    <w:rsid w:val="00F92C6F"/>
    <w:rsid w:val="00F936BA"/>
    <w:rsid w:val="00F9513C"/>
    <w:rsid w:val="00FA1BA3"/>
    <w:rsid w:val="00FD15FF"/>
    <w:rsid w:val="00FE52CB"/>
    <w:rsid w:val="00FE7B88"/>
    <w:rsid w:val="00FF4C7F"/>
    <w:rsid w:val="00FF4FCC"/>
    <w:rsid w:val="00FF5406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C19B9B-1822-4C92-9A63-090113B2F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A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5A84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22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227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3E477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5</Pages>
  <Words>1853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Пользователь Windows</cp:lastModifiedBy>
  <cp:revision>101</cp:revision>
  <cp:lastPrinted>2020-09-20T13:20:00Z</cp:lastPrinted>
  <dcterms:created xsi:type="dcterms:W3CDTF">2020-09-04T10:07:00Z</dcterms:created>
  <dcterms:modified xsi:type="dcterms:W3CDTF">2021-01-22T11:26:00Z</dcterms:modified>
</cp:coreProperties>
</file>